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2F" w:rsidRPr="00C826AD" w:rsidRDefault="00EE327D" w:rsidP="00E64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26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Въезд</w:t>
      </w:r>
      <w:r w:rsidRPr="00C826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826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Республику Польша из Республики Беларусь </w:t>
      </w:r>
    </w:p>
    <w:p w:rsidR="00EE327D" w:rsidRPr="00853348" w:rsidRDefault="00EE327D" w:rsidP="00E64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26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возможен только для</w:t>
      </w:r>
      <w:r w:rsidR="00E64A2F" w:rsidRPr="00C826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826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следующих категорий граждан:</w:t>
      </w:r>
    </w:p>
    <w:p w:rsidR="00E64A2F" w:rsidRPr="00853348" w:rsidRDefault="00E64A2F" w:rsidP="00E64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E327D" w:rsidRPr="00C826AD" w:rsidRDefault="00911F28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 Республики Польша.</w:t>
      </w:r>
    </w:p>
    <w:p w:rsidR="00911F28" w:rsidRPr="00C826AD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Иностранцы, которые являются супругами или детьми граждан Республики Польша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ос</w:t>
      </w:r>
      <w:r w:rsidR="00911F28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таются под их постоянной опекой.</w:t>
      </w:r>
    </w:p>
    <w:p w:rsidR="00EE327D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="00911F28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ностранцы, имеющие карту поляка.</w:t>
      </w:r>
    </w:p>
    <w:p w:rsidR="00C826AD" w:rsidRPr="00AA0E5E" w:rsidRDefault="00C826AD" w:rsidP="00C826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AA0E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4. Граждане Республики Беларусь</w:t>
      </w:r>
      <w:r w:rsidR="00AA0E5E" w:rsidRPr="00AA0E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Pr="00AA0E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(с </w:t>
      </w:r>
      <w:r w:rsidR="00AA0E5E" w:rsidRPr="00AA0E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22</w:t>
      </w:r>
      <w:r w:rsidRPr="00AA0E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.09.2020).</w:t>
      </w:r>
    </w:p>
    <w:p w:rsidR="00EE327D" w:rsidRPr="00C826AD" w:rsidRDefault="00C826A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2F8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дипломатических миссий и члены дипломатического и консульского персонала миссии, то есть лица с дипломатическим званием и члены их семей</w:t>
      </w:r>
    </w:p>
    <w:p w:rsidR="00EE327D" w:rsidRPr="00C826AD" w:rsidRDefault="00C826A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Иностранцы, имеющие право </w:t>
      </w:r>
      <w:bookmarkStart w:id="0" w:name="_GoBack"/>
      <w:bookmarkEnd w:id="0"/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постоянное или временное проживание</w:t>
      </w:r>
      <w:r w:rsidR="002712C8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F28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712C8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F28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Республики Польша.</w:t>
      </w:r>
    </w:p>
    <w:p w:rsidR="002712C8" w:rsidRPr="00C826AD" w:rsidRDefault="00C826A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Иностранцы, имеющие право работать на территории Республики Польша, то есть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иностранцы, имеющие право работать на тех же условиях, что и польские граждане,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разрешение на работу, справк</w:t>
      </w:r>
      <w:r w:rsidR="00911F28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в реестр сезонных работ,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911F28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поручении работы иностранцу на территории Республики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Польша, 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A2F" w:rsidRPr="00C826AD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работы на территории Республики Польша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27D" w:rsidRPr="00C826AD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документы, из которых следует, что начало работ начнется</w:t>
      </w:r>
      <w:r w:rsidR="002712C8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пересечения границы.</w:t>
      </w:r>
    </w:p>
    <w:p w:rsidR="00EE327D" w:rsidRPr="00C826AD" w:rsidRDefault="00C826A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.  Иностранцы, которые управляют транспортным средством для перевозки людей или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F8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их </w:t>
      </w:r>
      <w:r w:rsidR="00342F8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рамках их профессиональной деятельности,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состоящей в перевозке </w:t>
      </w:r>
      <w:r w:rsidR="00342F8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перевозке лю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дей.</w:t>
      </w:r>
    </w:p>
    <w:p w:rsidR="00EE327D" w:rsidRPr="00C826AD" w:rsidRDefault="00C826A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2F8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участники аспирантуры и специализированного образования и других форм образования, а также аспиранты, обучающиеся в Польше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F82" w:rsidRPr="00C826AD" w:rsidRDefault="00C826A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2F8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Ученые, проводящие научные исследования или разработки в Польше.</w:t>
      </w:r>
    </w:p>
    <w:p w:rsidR="00E64A2F" w:rsidRPr="00C826AD" w:rsidRDefault="00C826A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E327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2F8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стран-членов Европейского Союза, государств-членов Европейского соглашения о свободной торговле (ЕАСТ) - стороны соглашения о Европейской экономической зоне или Швейцарской Конфедерации, а также их супруги и дети.</w:t>
      </w:r>
    </w:p>
    <w:p w:rsidR="00E64A2F" w:rsidRPr="00C826AD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26A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Водители, осуществляющие автомобильные перевозки как часть международных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перевозок или международных комбинированных перевозок,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путешествующие транзитом через территорию Республики Польша другими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чем транспортное средство, используемое для автомобильных перевозок:</w:t>
      </w:r>
    </w:p>
    <w:p w:rsidR="00EE327D" w:rsidRPr="00C826AD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получения отдыха на территории страны 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пребывания;</w:t>
      </w:r>
    </w:p>
    <w:p w:rsidR="00E64A2F" w:rsidRPr="00C826AD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пол</w:t>
      </w:r>
      <w:r w:rsidR="006F4421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отдыха, упомянутого выше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после перерыва</w:t>
      </w:r>
      <w:r w:rsidR="006A5DA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5DA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работы при обстоятельствах, указанных в</w:t>
      </w:r>
      <w:r w:rsidR="006A5DAD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 о рабочем времени</w:t>
      </w:r>
      <w:r w:rsidR="00E64A2F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водителей.</w:t>
      </w:r>
    </w:p>
    <w:p w:rsidR="007E531C" w:rsidRPr="00C826AD" w:rsidRDefault="00C826AD" w:rsidP="007E53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Иностранцы, имеющие вид на жительство или разрешение на долгосрочное пребывание резидента Европейского Союза, на территории 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государств-членов Европейского Союза, государств-членов Европейской ассоциации Свободной Торговли (ЕАСТ) – стороны договора о Европейском Экономическом пространстве или Швейцарской Конфедерации, а также их супруги и дети, для проезда через территорию Республики Польша, до места жительства или пребывания.</w:t>
      </w:r>
    </w:p>
    <w:p w:rsidR="007E531C" w:rsidRPr="00C826AD" w:rsidRDefault="00C826AD" w:rsidP="007E53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Иностранцы, путешествующие воздушным транспортом в соответствии со ст. 2 п. 1 закона от 3 июля 2002 года. «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Авиационного права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выполняющие международные рейсы, которые являются гражданами: Грузии, Японии, Канады, Новой Зеландии, Королевства Таиланд, Республики Корея, Республики Тунис, Австралийского Союза или имеют право пребывани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территории этих государств.</w:t>
      </w:r>
    </w:p>
    <w:p w:rsidR="007E531C" w:rsidRPr="00C826AD" w:rsidRDefault="00C826AD" w:rsidP="007E53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въезжающие на территорию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Польши н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национальной визы для репатриации или визы для прибытия в Польшу в качестве 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ближайшего 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репатрианта.</w:t>
      </w:r>
    </w:p>
    <w:p w:rsidR="007E531C" w:rsidRPr="00C826AD" w:rsidRDefault="00C826AD" w:rsidP="007E53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ностранцы, 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въезжающие на территорию Польши 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участием в качестве спортсмена, члена тренерского штаба, врача, физиотерапевта или судьи, в международных спортивных соревнованиях, проводимых на территории Поль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федерацией, в олимпийском 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паралимпийском 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 или другой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компанией,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признанной Международны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организованных международной </w:t>
      </w:r>
      <w:r w:rsidR="009F56F2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а также аккредитованные журналисты, после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документального подтверждения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офицеру пограничной охраны факта проведения соревнований, срока и характера участия соответствующим письмом, выданным организатором соревнований или заверенным компетентным в данном спорте польски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7E531C" w:rsidRPr="00C826AD" w:rsidRDefault="00C826AD" w:rsidP="007E53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ностранцы,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въезжающие на территорию Польши 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визы, выданной с целью приезда по гуманитарным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государства или международные обязательства.</w:t>
      </w:r>
    </w:p>
    <w:p w:rsidR="007E531C" w:rsidRPr="00C826AD" w:rsidRDefault="00C826AD" w:rsidP="007E53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ыбаки согласно ст. 2 п. 9 закона от 11 февраля 2019 года.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на рыболовных судах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(Законодательный Вестник поз. 2197) или моряки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 п. 3 закона с 5 августа 2015 года.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в море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(dz. u. с 2020 года. поз. 1353),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«З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 работ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море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моряки, работающие на принципах, определенных в ст. 46 или ст. 108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труде на море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также:</w:t>
      </w:r>
    </w:p>
    <w:p w:rsidR="007E531C" w:rsidRPr="00C826AD" w:rsidRDefault="00C826AD" w:rsidP="007E53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моряки или рыбаки, направляющиеся в порт, также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корабль средством передвижения, с целью трудоустройства на корабле, или вернувшиеся к месту жительства, также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корабль средством транспорта, после завершения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 корабле, 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транзитом чер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территорию Республики Польша;</w:t>
      </w:r>
    </w:p>
    <w:p w:rsidR="007E531C" w:rsidRPr="00C826AD" w:rsidRDefault="00C826AD" w:rsidP="007E53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выполняющие работу или оказывающие услуги на судах или морских горнодобывающих и буровых платформах, на основе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морское трудовое соглашение.</w:t>
      </w:r>
    </w:p>
    <w:p w:rsidR="00342F82" w:rsidRPr="00C826AD" w:rsidRDefault="00C826AD" w:rsidP="007E53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531C"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ностранцы, получившие визу для участия в программе 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«Poland. Business. Harbour</w:t>
      </w:r>
      <w:r w:rsidRPr="00C826AD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C826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26AD" w:rsidRPr="00C826AD" w:rsidRDefault="00C826A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7D" w:rsidRPr="00014483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 особо обоснованных случаях, не указанных выше, командир пограничного поста</w:t>
      </w:r>
      <w:r w:rsidR="00E64A2F" w:rsidRPr="00014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14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 получения согласия главного командующего пограничной службы может</w:t>
      </w:r>
      <w:r w:rsidR="00E64A2F" w:rsidRPr="00014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14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разрешить иностранцам въезжать на территорию Республики Польша.</w:t>
      </w:r>
    </w:p>
    <w:p w:rsidR="006A5DAD" w:rsidRPr="00C826AD" w:rsidRDefault="006A5DAD" w:rsidP="006A5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DAD" w:rsidRDefault="006A5DAD" w:rsidP="006A5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Подробно ознакомиться с информацией по пересечению границы Республики Польша мож</w:t>
      </w:r>
      <w:r w:rsidR="00774AD4" w:rsidRPr="00014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Pr="00014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сайте:</w:t>
      </w:r>
    </w:p>
    <w:p w:rsidR="00014483" w:rsidRPr="00014483" w:rsidRDefault="00014483" w:rsidP="006A5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DAD" w:rsidRDefault="00196F37" w:rsidP="00A83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hyperlink r:id="rId4" w:history="1">
        <w:r w:rsidR="00014483" w:rsidRPr="00CB5A2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https://www.strazgraniczna.pl/pl/aktualnosci/8557,Koronawirus-przekraczanie-granicy.html</w:t>
        </w:r>
      </w:hyperlink>
    </w:p>
    <w:p w:rsidR="00014483" w:rsidRPr="00014483" w:rsidRDefault="00014483" w:rsidP="00A8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6A5DAD" w:rsidRPr="00853348" w:rsidRDefault="006A5DAD" w:rsidP="00853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85334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ВНИМАНИЕ!</w:t>
      </w:r>
    </w:p>
    <w:p w:rsidR="006A5DAD" w:rsidRPr="00853348" w:rsidRDefault="006A5DAD" w:rsidP="00CA05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Государственное предприятие «Минсктранс» не несёт ответственность за имеющиеся у пассажира документы для пересечения границы Республики Польша.</w:t>
      </w:r>
    </w:p>
    <w:p w:rsidR="00E64A2F" w:rsidRPr="00853348" w:rsidRDefault="00E64A2F" w:rsidP="00E64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29CB" w:rsidRPr="00853348" w:rsidRDefault="00853348" w:rsidP="00C32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3348">
        <w:rPr>
          <w:rFonts w:ascii="Times New Roman" w:hAnsi="Times New Roman" w:cs="Times New Roman"/>
          <w:b/>
          <w:sz w:val="32"/>
          <w:szCs w:val="32"/>
          <w:u w:val="single"/>
        </w:rPr>
        <w:t>Согласно пункту 224 Правил автомобильных перевозок пассажиров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утвержденных постановлением</w:t>
      </w:r>
      <w:r w:rsidRPr="00853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Совета Министров Республики Беларусь от 30.06.2008 № 972, </w:t>
      </w:r>
      <w:r w:rsidRPr="00853348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обязанностью пассажира является </w:t>
      </w:r>
      <w:r w:rsidR="00C329CB" w:rsidRPr="00853348">
        <w:rPr>
          <w:rFonts w:ascii="Times New Roman" w:hAnsi="Times New Roman" w:cs="Times New Roman"/>
          <w:b/>
          <w:sz w:val="32"/>
          <w:szCs w:val="32"/>
          <w:u w:val="single"/>
        </w:rPr>
        <w:t>иметь надлежащим образом оформленные документы на право пересечения границ соответствующих государств при осущ</w:t>
      </w:r>
      <w:r w:rsidRPr="00853348">
        <w:rPr>
          <w:rFonts w:ascii="Times New Roman" w:hAnsi="Times New Roman" w:cs="Times New Roman"/>
          <w:b/>
          <w:sz w:val="32"/>
          <w:szCs w:val="32"/>
          <w:u w:val="single"/>
        </w:rPr>
        <w:t>ествлении международной поездки.</w:t>
      </w:r>
    </w:p>
    <w:p w:rsidR="00C329CB" w:rsidRPr="00853348" w:rsidRDefault="00C329CB" w:rsidP="00E64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DAD" w:rsidRPr="00853348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Из Республики Польша в Республику Беларусь никаких ограничений по выезду</w:t>
      </w:r>
      <w:r w:rsidR="00E64A2F"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нет.</w:t>
      </w:r>
      <w:r w:rsidR="00E64A2F"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Информацию пассажиры могут уточнить самостоятельно по телефону: </w:t>
      </w:r>
    </w:p>
    <w:p w:rsidR="00EE327D" w:rsidRPr="00853348" w:rsidRDefault="00EE327D" w:rsidP="006A5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+ 48 22</w:t>
      </w:r>
      <w:r w:rsid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500</w:t>
      </w:r>
      <w:r w:rsid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41 49 (с 9.00-16.00)</w:t>
      </w:r>
      <w:r w:rsidR="006F4421" w:rsidRP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2712C8" w:rsidRPr="00853348" w:rsidRDefault="002712C8" w:rsidP="006F4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AD4" w:rsidRDefault="002712C8" w:rsidP="006F4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8533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При посадке пассажиров в автобус, а также на пограничном пункте пропуска при въезде в Республику Польша производится измерение температуры</w:t>
      </w:r>
      <w:r w:rsidR="00774AD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.</w:t>
      </w:r>
      <w:r w:rsidR="006A5DAD"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</w:t>
      </w:r>
    </w:p>
    <w:p w:rsidR="002712C8" w:rsidRDefault="00774AD4" w:rsidP="00774A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При измерении на </w:t>
      </w:r>
      <w:r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пограничном пункте пропуска при въезде в Республику Польша </w:t>
      </w:r>
      <w:r w:rsidR="006A5DAD"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температура не должна превышать 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                 </w:t>
      </w:r>
      <w:r w:rsidR="006A5DAD" w:rsidRPr="008533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3</w:t>
      </w:r>
      <w:r w:rsidR="008533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8</w:t>
      </w:r>
      <w:r w:rsidR="006A5DAD" w:rsidRPr="008533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6A5DAD"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градусов.</w:t>
      </w:r>
    </w:p>
    <w:p w:rsidR="00774AD4" w:rsidRPr="00853348" w:rsidRDefault="00774AD4" w:rsidP="00774A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2712C8" w:rsidRPr="00853348" w:rsidRDefault="002712C8" w:rsidP="006F4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33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6A5DAD" w:rsidRPr="008533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При посадке в автобус и н</w:t>
      </w:r>
      <w:r w:rsidRPr="008533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а протяжении поездки пассажиры должны находиться в защитных масках.</w:t>
      </w:r>
    </w:p>
    <w:sectPr w:rsidR="002712C8" w:rsidRPr="00853348" w:rsidSect="000144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27D"/>
    <w:rsid w:val="00014483"/>
    <w:rsid w:val="00196F37"/>
    <w:rsid w:val="0021494A"/>
    <w:rsid w:val="002712C8"/>
    <w:rsid w:val="002F2D7B"/>
    <w:rsid w:val="00303E28"/>
    <w:rsid w:val="00342F82"/>
    <w:rsid w:val="004750AE"/>
    <w:rsid w:val="004A457B"/>
    <w:rsid w:val="005611F8"/>
    <w:rsid w:val="006A5DAD"/>
    <w:rsid w:val="006F4421"/>
    <w:rsid w:val="00774AD4"/>
    <w:rsid w:val="007E531C"/>
    <w:rsid w:val="00813FC3"/>
    <w:rsid w:val="00853348"/>
    <w:rsid w:val="00872E77"/>
    <w:rsid w:val="00911F28"/>
    <w:rsid w:val="0096046D"/>
    <w:rsid w:val="009F56F2"/>
    <w:rsid w:val="00A344F2"/>
    <w:rsid w:val="00A37D7F"/>
    <w:rsid w:val="00A83682"/>
    <w:rsid w:val="00AA0E5E"/>
    <w:rsid w:val="00B77C6D"/>
    <w:rsid w:val="00C329CB"/>
    <w:rsid w:val="00C826AD"/>
    <w:rsid w:val="00CA0568"/>
    <w:rsid w:val="00D77726"/>
    <w:rsid w:val="00DA5741"/>
    <w:rsid w:val="00E64A2F"/>
    <w:rsid w:val="00EE327D"/>
    <w:rsid w:val="00F050DD"/>
    <w:rsid w:val="00FC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37"/>
  </w:style>
  <w:style w:type="paragraph" w:styleId="1">
    <w:name w:val="heading 1"/>
    <w:basedOn w:val="a"/>
    <w:link w:val="10"/>
    <w:uiPriority w:val="9"/>
    <w:qFormat/>
    <w:rsid w:val="00EE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27D"/>
    <w:rPr>
      <w:b/>
      <w:bCs/>
    </w:rPr>
  </w:style>
  <w:style w:type="character" w:styleId="a5">
    <w:name w:val="Hyperlink"/>
    <w:basedOn w:val="a0"/>
    <w:uiPriority w:val="99"/>
    <w:unhideWhenUsed/>
    <w:rsid w:val="00EE32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4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razgraniczna.pl/pl/aktualnosci/8557,Koronawirus-przekraczanie-granic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2020-09-23T06:52:00Z</dcterms:created>
  <dcterms:modified xsi:type="dcterms:W3CDTF">2020-09-23T06:52:00Z</dcterms:modified>
</cp:coreProperties>
</file>