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2F" w:rsidRPr="00853348" w:rsidRDefault="00EE327D" w:rsidP="00E64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853348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Въезд</w:t>
      </w:r>
      <w:r w:rsidRPr="00853348">
        <w:rPr>
          <w:rFonts w:ascii="Times New Roman" w:eastAsia="Times New Roman" w:hAnsi="Times New Roman" w:cs="Times New Roman"/>
          <w:sz w:val="38"/>
          <w:szCs w:val="38"/>
          <w:lang w:eastAsia="ru-RU"/>
        </w:rPr>
        <w:t> </w:t>
      </w:r>
      <w:r w:rsidRPr="00853348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в Республику Польша из Республики Беларусь </w:t>
      </w:r>
    </w:p>
    <w:p w:rsidR="00EE327D" w:rsidRPr="00853348" w:rsidRDefault="00EE327D" w:rsidP="00E64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853348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возможен</w:t>
      </w:r>
      <w:proofErr w:type="gramEnd"/>
      <w:r w:rsidRPr="00853348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 только для</w:t>
      </w:r>
      <w:r w:rsidR="00E64A2F" w:rsidRPr="00853348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 </w:t>
      </w:r>
      <w:r w:rsidRPr="00853348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следующих категорий граждан:</w:t>
      </w:r>
    </w:p>
    <w:p w:rsidR="00E64A2F" w:rsidRPr="00853348" w:rsidRDefault="00E64A2F" w:rsidP="00E64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E327D" w:rsidRPr="00853348" w:rsidRDefault="00911F28" w:rsidP="002712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1. Граждане Республики Польша.</w:t>
      </w:r>
    </w:p>
    <w:p w:rsidR="00911F28" w:rsidRPr="00853348" w:rsidRDefault="00EE327D" w:rsidP="002712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2. Иностранцы, которые являются супругами или детьми граждан Республики Польша</w:t>
      </w:r>
      <w:r w:rsidR="00E64A2F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 ос</w:t>
      </w:r>
      <w:r w:rsidR="00911F28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таются под их постоянной опекой.</w:t>
      </w:r>
    </w:p>
    <w:p w:rsidR="00EE327D" w:rsidRPr="00853348" w:rsidRDefault="00EE327D" w:rsidP="002712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3. И</w:t>
      </w:r>
      <w:r w:rsidR="00911F28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ностранцы, имеющие карту поляка.</w:t>
      </w:r>
    </w:p>
    <w:p w:rsidR="00EE327D" w:rsidRPr="00853348" w:rsidRDefault="00EE327D" w:rsidP="002712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4. Главы дипломатических представительств и сотрудники дипломатического и</w:t>
      </w:r>
      <w:r w:rsidR="002712C8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консульского персонала миссии, то есть лица с дипломатич</w:t>
      </w:r>
      <w:r w:rsidR="00911F28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еским статусом и</w:t>
      </w:r>
      <w:r w:rsidR="002712C8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11F28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члены</w:t>
      </w:r>
      <w:r w:rsidR="002712C8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11F28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их семей.</w:t>
      </w:r>
    </w:p>
    <w:p w:rsidR="00EE327D" w:rsidRPr="00853348" w:rsidRDefault="00EE327D" w:rsidP="002712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5. Иностранцы, имеющие право на постоянное или временное проживание</w:t>
      </w:r>
      <w:r w:rsidR="002712C8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11F28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r w:rsidR="002712C8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11F28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территории Республики Польша.</w:t>
      </w:r>
    </w:p>
    <w:p w:rsidR="002712C8" w:rsidRPr="00853348" w:rsidRDefault="00EE327D" w:rsidP="002712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6. Иностранцы, имеющие право работать на территории Республики Польша, то есть</w:t>
      </w:r>
      <w:r w:rsidR="00E64A2F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иностранцы, имеющие право работать на тех же условиях, что и польские граждане,</w:t>
      </w:r>
      <w:r w:rsidR="00E64A2F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имеющие разрешение на работу, справк</w:t>
      </w:r>
      <w:r w:rsidR="00911F28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внесении в реестр сезонных работ,</w:t>
      </w:r>
      <w:r w:rsidR="00E64A2F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справк</w:t>
      </w:r>
      <w:r w:rsidR="00911F28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поручении работы иностранцу на территории Республики</w:t>
      </w:r>
      <w:r w:rsidR="00E64A2F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Польша, </w:t>
      </w: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E64A2F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оторые</w:t>
      </w: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E64A2F" w:rsidRPr="00853348" w:rsidRDefault="00EE327D" w:rsidP="002712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- выполня</w:t>
      </w:r>
      <w:r w:rsidR="00E64A2F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т работы на территории Республики Польша</w:t>
      </w:r>
      <w:r w:rsidR="00E64A2F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E327D" w:rsidRPr="00853348" w:rsidRDefault="00EE327D" w:rsidP="002712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представля</w:t>
      </w:r>
      <w:r w:rsidR="00E64A2F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т документы, из которых следует, что начало работ начнется</w:t>
      </w:r>
      <w:r w:rsidR="002712C8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64A2F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сразу после пересечения границы.</w:t>
      </w:r>
    </w:p>
    <w:p w:rsidR="00EE327D" w:rsidRPr="00853348" w:rsidRDefault="00EE327D" w:rsidP="002712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7.  Иностранцы, которые управляют транспортным средством для перевозки людей или</w:t>
      </w:r>
      <w:r w:rsidR="00E64A2F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товаров, и их транзит осуществляется в рамках их профессиональной деятельности,</w:t>
      </w:r>
      <w:r w:rsidR="00E64A2F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состоящей в перевозке товаров или перевозке лю</w:t>
      </w:r>
      <w:r w:rsidR="00E64A2F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дей.</w:t>
      </w:r>
    </w:p>
    <w:p w:rsidR="00EE327D" w:rsidRPr="00853348" w:rsidRDefault="00EE327D" w:rsidP="002712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8. Ученики и</w:t>
      </w:r>
      <w:r w:rsidR="00E64A2F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студенты, обучающиеся в Польше.</w:t>
      </w:r>
    </w:p>
    <w:p w:rsidR="00E64A2F" w:rsidRPr="00853348" w:rsidRDefault="00EE327D" w:rsidP="002712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9. Граждане государств-членов ЕС, ЕЭП или Швейцарии, а также их супруги и дети,</w:t>
      </w:r>
      <w:r w:rsidR="00E64A2F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E64A2F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целью пересечения территории Республики Польша продолжительностью не более 12</w:t>
      </w:r>
      <w:r w:rsidR="00E64A2F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часов с момента пересечения границы Республики Польша до места проживания</w:t>
      </w:r>
      <w:r w:rsidR="00E64A2F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</w:t>
      </w:r>
      <w:r w:rsidR="00E64A2F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пребывания.</w:t>
      </w:r>
    </w:p>
    <w:p w:rsidR="00E64A2F" w:rsidRDefault="00EE327D" w:rsidP="002712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Водители, осуществляющие автомобильные перевозки как часть </w:t>
      </w:r>
      <w:proofErr w:type="gramStart"/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международных</w:t>
      </w:r>
      <w:proofErr w:type="gramEnd"/>
      <w:r w:rsidR="00E64A2F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автомобильных перевозок или международных комбинированных перевозок,</w:t>
      </w:r>
      <w:r w:rsidR="00E64A2F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путешествующие транзитом через территорию Республики Польша другими</w:t>
      </w:r>
      <w:r w:rsidR="00E64A2F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видами</w:t>
      </w:r>
      <w:r w:rsidR="00E64A2F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транспорта, чем транспортное средство, используемое для автомобильных перевозок:</w:t>
      </w:r>
    </w:p>
    <w:p w:rsidR="00853348" w:rsidRDefault="00853348" w:rsidP="002712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4AD4" w:rsidRPr="00853348" w:rsidRDefault="00774AD4" w:rsidP="002712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327D" w:rsidRPr="00853348" w:rsidRDefault="00EE327D" w:rsidP="002712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 для получения отдыха на территории страны </w:t>
      </w:r>
      <w:r w:rsidR="00E64A2F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пребывания;</w:t>
      </w:r>
    </w:p>
    <w:p w:rsidR="00E64A2F" w:rsidRPr="00853348" w:rsidRDefault="00EE327D" w:rsidP="002712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после пол</w:t>
      </w:r>
      <w:r w:rsidR="006F4421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учения отдыха, упомянутого выше</w:t>
      </w: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, и после перерыва</w:t>
      </w:r>
      <w:r w:rsidR="006A5DAD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6A5DAD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предоставлении работы при обстоятельствах, указанных в</w:t>
      </w:r>
      <w:r w:rsidR="006A5DAD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Законе о рабочем времени</w:t>
      </w:r>
      <w:r w:rsidR="00E64A2F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водителей.</w:t>
      </w:r>
    </w:p>
    <w:p w:rsidR="00EE327D" w:rsidRPr="00853348" w:rsidRDefault="00EE327D" w:rsidP="002712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11. В особо обоснованных случаях, не указанных выше, командир пограничного поста</w:t>
      </w:r>
      <w:r w:rsidR="00E64A2F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получения согласия главного командующего пограничной службы может</w:t>
      </w:r>
      <w:r w:rsidR="00E64A2F"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5334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разрешить иностранцам въезжать на территорию Республики Польша.</w:t>
      </w:r>
    </w:p>
    <w:p w:rsidR="006A5DAD" w:rsidRPr="00853348" w:rsidRDefault="006A5DAD" w:rsidP="006A5D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A5DAD" w:rsidRPr="00853348" w:rsidRDefault="006A5DAD" w:rsidP="006A5D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5334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Подробно ознакомиться с информацией по пересечению границы Республики Польша мож</w:t>
      </w:r>
      <w:r w:rsidR="00774AD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</w:t>
      </w:r>
      <w:r w:rsidRPr="0085334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на сайте:</w:t>
      </w:r>
    </w:p>
    <w:p w:rsidR="006A5DAD" w:rsidRPr="00853348" w:rsidRDefault="00B77C6D" w:rsidP="006A5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="006A5DAD" w:rsidRPr="00853348">
          <w:rPr>
            <w:rStyle w:val="a5"/>
            <w:rFonts w:ascii="Times New Roman" w:hAnsi="Times New Roman" w:cs="Times New Roman"/>
            <w:sz w:val="32"/>
            <w:szCs w:val="32"/>
          </w:rPr>
          <w:t>https://www.strazgraniczna.pl/pl/aktualnosci/8517,Koronawirus-zmiany-na-granicy.html</w:t>
        </w:r>
      </w:hyperlink>
    </w:p>
    <w:p w:rsidR="006A5DAD" w:rsidRPr="00853348" w:rsidRDefault="006A5DAD" w:rsidP="006A5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A5DAD" w:rsidRPr="00853348" w:rsidRDefault="006A5DAD" w:rsidP="00853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853348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ВНИМАНИЕ!</w:t>
      </w:r>
    </w:p>
    <w:p w:rsidR="006A5DAD" w:rsidRPr="00853348" w:rsidRDefault="006A5DAD" w:rsidP="006A5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533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Государственное предприятие «</w:t>
      </w:r>
      <w:proofErr w:type="spellStart"/>
      <w:r w:rsidRPr="008533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Минсктранс</w:t>
      </w:r>
      <w:proofErr w:type="spellEnd"/>
      <w:r w:rsidRPr="008533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 не несёт ответственность за имеющиеся у пассажира документы для пересечения границы Республики Польша.</w:t>
      </w:r>
    </w:p>
    <w:p w:rsidR="00E64A2F" w:rsidRPr="00853348" w:rsidRDefault="00E64A2F" w:rsidP="00E64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329CB" w:rsidRPr="00853348" w:rsidRDefault="00853348" w:rsidP="00C32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53348">
        <w:rPr>
          <w:rFonts w:ascii="Times New Roman" w:hAnsi="Times New Roman" w:cs="Times New Roman"/>
          <w:b/>
          <w:sz w:val="32"/>
          <w:szCs w:val="32"/>
          <w:u w:val="single"/>
        </w:rPr>
        <w:t>Согласно пункту 224 Правил автомобильных перевозок пассажиров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, утвержденных постановлением</w:t>
      </w:r>
      <w:r w:rsidRPr="0085334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Совета Министров Республики Беларусь от 30.06.2008 № 972, </w:t>
      </w:r>
      <w:r w:rsidRPr="00853348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обязанностью пассажира является </w:t>
      </w:r>
      <w:r w:rsidR="00C329CB" w:rsidRPr="00853348">
        <w:rPr>
          <w:rFonts w:ascii="Times New Roman" w:hAnsi="Times New Roman" w:cs="Times New Roman"/>
          <w:b/>
          <w:sz w:val="32"/>
          <w:szCs w:val="32"/>
          <w:u w:val="single"/>
        </w:rPr>
        <w:t>иметь надлежащим образом оформленные документы на право пересечения границ соответствующих госуда</w:t>
      </w:r>
      <w:proofErr w:type="gramStart"/>
      <w:r w:rsidR="00C329CB" w:rsidRPr="00853348">
        <w:rPr>
          <w:rFonts w:ascii="Times New Roman" w:hAnsi="Times New Roman" w:cs="Times New Roman"/>
          <w:b/>
          <w:sz w:val="32"/>
          <w:szCs w:val="32"/>
          <w:u w:val="single"/>
        </w:rPr>
        <w:t>рств пр</w:t>
      </w:r>
      <w:proofErr w:type="gramEnd"/>
      <w:r w:rsidR="00C329CB" w:rsidRPr="00853348">
        <w:rPr>
          <w:rFonts w:ascii="Times New Roman" w:hAnsi="Times New Roman" w:cs="Times New Roman"/>
          <w:b/>
          <w:sz w:val="32"/>
          <w:szCs w:val="32"/>
          <w:u w:val="single"/>
        </w:rPr>
        <w:t>и осущ</w:t>
      </w:r>
      <w:r w:rsidRPr="00853348">
        <w:rPr>
          <w:rFonts w:ascii="Times New Roman" w:hAnsi="Times New Roman" w:cs="Times New Roman"/>
          <w:b/>
          <w:sz w:val="32"/>
          <w:szCs w:val="32"/>
          <w:u w:val="single"/>
        </w:rPr>
        <w:t>ествлении международной поездки.</w:t>
      </w:r>
    </w:p>
    <w:p w:rsidR="00C329CB" w:rsidRPr="00853348" w:rsidRDefault="00C329CB" w:rsidP="00E64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5DAD" w:rsidRPr="00853348" w:rsidRDefault="00EE327D" w:rsidP="002712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853348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Из Республики Польша в Республику Беларусь никаких ограничений по выезду</w:t>
      </w:r>
      <w:r w:rsidR="00E64A2F" w:rsidRPr="00853348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 </w:t>
      </w:r>
      <w:r w:rsidRPr="00853348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нет.</w:t>
      </w:r>
      <w:r w:rsidR="00E64A2F" w:rsidRPr="00853348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 </w:t>
      </w:r>
      <w:r w:rsidRPr="00853348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Информацию пассажиры могут уточнить самостоятельно по телефону: </w:t>
      </w:r>
    </w:p>
    <w:p w:rsidR="00EE327D" w:rsidRPr="00853348" w:rsidRDefault="00EE327D" w:rsidP="006A5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533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+ 48 22</w:t>
      </w:r>
      <w:r w:rsidR="008533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8533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500</w:t>
      </w:r>
      <w:r w:rsidR="008533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533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41 49 (с 9.00-16.00)</w:t>
      </w:r>
      <w:r w:rsidR="006F4421" w:rsidRPr="008533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2712C8" w:rsidRPr="00853348" w:rsidRDefault="002712C8" w:rsidP="006F4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74AD4" w:rsidRDefault="002712C8" w:rsidP="006F4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85334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853348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При посадке пассажиров в автобус, а также на пограничном пункте пропуска при въезде в Республику Польша производится измерение температуры</w:t>
      </w:r>
      <w:r w:rsidR="00774AD4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.</w:t>
      </w:r>
      <w:r w:rsidR="006A5DAD" w:rsidRPr="00853348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 </w:t>
      </w:r>
    </w:p>
    <w:p w:rsidR="002712C8" w:rsidRDefault="00774AD4" w:rsidP="00774A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При измерении на </w:t>
      </w:r>
      <w:r w:rsidRPr="00853348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пограничном пункте пропуска при въезде в Республику Польша </w:t>
      </w:r>
      <w:r w:rsidR="006A5DAD" w:rsidRPr="00853348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температура не должна превышать </w:t>
      </w:r>
      <w:r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                  </w:t>
      </w:r>
      <w:r w:rsidR="006A5DAD" w:rsidRPr="0085334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3</w:t>
      </w:r>
      <w:r w:rsidR="0085334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8</w:t>
      </w:r>
      <w:r w:rsidR="006A5DAD" w:rsidRPr="0085334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6A5DAD" w:rsidRPr="00853348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градусов.</w:t>
      </w:r>
    </w:p>
    <w:p w:rsidR="00774AD4" w:rsidRPr="00853348" w:rsidRDefault="00774AD4" w:rsidP="00774A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2712C8" w:rsidRPr="00853348" w:rsidRDefault="002712C8" w:rsidP="006F44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5334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="006A5DAD" w:rsidRPr="0085334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При посадке в автобус и н</w:t>
      </w:r>
      <w:r w:rsidRPr="0085334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а протяжении поездки пассажиры должны находиться в защитных масках.</w:t>
      </w:r>
    </w:p>
    <w:sectPr w:rsidR="002712C8" w:rsidRPr="00853348" w:rsidSect="00774A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327D"/>
    <w:rsid w:val="002712C8"/>
    <w:rsid w:val="004750AE"/>
    <w:rsid w:val="004A457B"/>
    <w:rsid w:val="005611F8"/>
    <w:rsid w:val="006A5DAD"/>
    <w:rsid w:val="006F4421"/>
    <w:rsid w:val="00774AD4"/>
    <w:rsid w:val="00813FC3"/>
    <w:rsid w:val="00853348"/>
    <w:rsid w:val="00872E77"/>
    <w:rsid w:val="00911F28"/>
    <w:rsid w:val="0096046D"/>
    <w:rsid w:val="00A344F2"/>
    <w:rsid w:val="00B77C6D"/>
    <w:rsid w:val="00C329CB"/>
    <w:rsid w:val="00DA5741"/>
    <w:rsid w:val="00E64A2F"/>
    <w:rsid w:val="00EE327D"/>
    <w:rsid w:val="00FC3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6D"/>
  </w:style>
  <w:style w:type="paragraph" w:styleId="1">
    <w:name w:val="heading 1"/>
    <w:basedOn w:val="a"/>
    <w:link w:val="10"/>
    <w:uiPriority w:val="9"/>
    <w:qFormat/>
    <w:rsid w:val="00EE3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27D"/>
    <w:rPr>
      <w:b/>
      <w:bCs/>
    </w:rPr>
  </w:style>
  <w:style w:type="character" w:styleId="a5">
    <w:name w:val="Hyperlink"/>
    <w:basedOn w:val="a0"/>
    <w:uiPriority w:val="99"/>
    <w:unhideWhenUsed/>
    <w:rsid w:val="00EE32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64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3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27D"/>
    <w:rPr>
      <w:b/>
      <w:bCs/>
    </w:rPr>
  </w:style>
  <w:style w:type="character" w:styleId="a5">
    <w:name w:val="Hyperlink"/>
    <w:basedOn w:val="a0"/>
    <w:uiPriority w:val="99"/>
    <w:semiHidden/>
    <w:unhideWhenUsed/>
    <w:rsid w:val="00EE32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razgraniczna.pl/pl/aktualnosci/8517,Koronawirus-zmiany-na-granic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Фомин</cp:lastModifiedBy>
  <cp:revision>7</cp:revision>
  <dcterms:created xsi:type="dcterms:W3CDTF">2020-06-30T06:02:00Z</dcterms:created>
  <dcterms:modified xsi:type="dcterms:W3CDTF">2020-07-01T10:10:00Z</dcterms:modified>
</cp:coreProperties>
</file>